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D1" w:rsidRDefault="00E44F39" w:rsidP="00E44F39">
      <w:pPr>
        <w:rPr>
          <w:rFonts w:eastAsia="Times New Roman" w:cs="Times New Roman"/>
          <w:lang w:val="it-IT"/>
        </w:rPr>
      </w:pPr>
      <w:r w:rsidRPr="00E44F39">
        <w:rPr>
          <w:rFonts w:eastAsia="Times New Roman" w:cs="Times New Roman"/>
          <w:lang w:val="it-IT"/>
        </w:rPr>
        <w:t xml:space="preserve">Il pensiero computazionale è un processo mentale per la risoluzione di problemi attraverso una serie ordinata </w:t>
      </w:r>
      <w:proofErr w:type="gramStart"/>
      <w:r w:rsidRPr="00E44F39">
        <w:rPr>
          <w:rFonts w:eastAsia="Times New Roman" w:cs="Times New Roman"/>
          <w:lang w:val="it-IT"/>
        </w:rPr>
        <w:t xml:space="preserve">di </w:t>
      </w:r>
      <w:proofErr w:type="gramEnd"/>
      <w:r w:rsidRPr="00E44F39">
        <w:rPr>
          <w:rFonts w:eastAsia="Times New Roman" w:cs="Times New Roman"/>
          <w:lang w:val="it-IT"/>
        </w:rPr>
        <w:t xml:space="preserve">istruzioni precise, l'algoritmo. Ogni volta che usiamo uno </w:t>
      </w:r>
      <w:proofErr w:type="spellStart"/>
      <w:r w:rsidRPr="00E44F39">
        <w:rPr>
          <w:rFonts w:eastAsia="Times New Roman" w:cs="Times New Roman"/>
          <w:lang w:val="it-IT"/>
        </w:rPr>
        <w:t>smartphone</w:t>
      </w:r>
      <w:proofErr w:type="spellEnd"/>
      <w:r w:rsidRPr="00E44F39">
        <w:rPr>
          <w:rFonts w:eastAsia="Times New Roman" w:cs="Times New Roman"/>
          <w:lang w:val="it-IT"/>
        </w:rPr>
        <w:t xml:space="preserve"> per telefonare, scattare una foto, ascoltare musica o accedere a Internet, mettiamo in azione in modo del tutto invisibile una complicatissima </w:t>
      </w:r>
      <w:proofErr w:type="gramStart"/>
      <w:r w:rsidRPr="00E44F39">
        <w:rPr>
          <w:rFonts w:eastAsia="Times New Roman" w:cs="Times New Roman"/>
          <w:lang w:val="it-IT"/>
        </w:rPr>
        <w:t>«</w:t>
      </w:r>
      <w:proofErr w:type="gramEnd"/>
      <w:r w:rsidRPr="00E44F39">
        <w:rPr>
          <w:rFonts w:eastAsia="Times New Roman" w:cs="Times New Roman"/>
          <w:lang w:val="it-IT"/>
        </w:rPr>
        <w:t>computazione», che ci consente di operare su suoni, immagini e sequenze di caratteri. Il libro introduce al pensiero computazionale proponendo e risolvendo problemi via via più complessi, e ne illustra alcune delle più importanti applicazioni nella società del nostro tempo, dalla gestione dei Big Data alla compressione dei testi, alla crittografia e al funzionamento dei motori di ricerca.</w:t>
      </w:r>
    </w:p>
    <w:p w:rsidR="00E44F39" w:rsidRDefault="00E44F39" w:rsidP="00E44F39">
      <w:pPr>
        <w:rPr>
          <w:rFonts w:eastAsia="Times New Roman" w:cs="Times New Roman"/>
          <w:lang w:val="it-IT"/>
        </w:rPr>
      </w:pPr>
    </w:p>
    <w:p w:rsidR="00E44F39" w:rsidRPr="00E44F39" w:rsidRDefault="00E44F39" w:rsidP="00E44F39">
      <w:pPr>
        <w:rPr>
          <w:lang w:val="it-IT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2730303" cy="4409440"/>
            <wp:effectExtent l="0" t="0" r="0" b="10160"/>
            <wp:docPr id="3" name="Picture 3" descr="Macintosh HD:Users:fabrizio:Desktop:libro mul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brizio:Desktop:libro mulin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03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F39" w:rsidRPr="00E44F39" w:rsidSect="00CE46D1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39"/>
    <w:rsid w:val="00CE46D1"/>
    <w:rsid w:val="00D815DD"/>
    <w:rsid w:val="00E44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2E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D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3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D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3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Macintosh Word</Application>
  <DocSecurity>0</DocSecurity>
  <Lines>5</Lines>
  <Paragraphs>1</Paragraphs>
  <ScaleCrop>false</ScaleCrop>
  <Company>Dipartimento di Informatica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Luccio</dc:creator>
  <cp:keywords/>
  <dc:description/>
  <cp:lastModifiedBy>F. Luccio</cp:lastModifiedBy>
  <cp:revision>1</cp:revision>
  <dcterms:created xsi:type="dcterms:W3CDTF">2018-09-10T13:44:00Z</dcterms:created>
  <dcterms:modified xsi:type="dcterms:W3CDTF">2018-09-10T13:48:00Z</dcterms:modified>
</cp:coreProperties>
</file>